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lang w:eastAsia="zh-CN"/>
        </w:rPr>
      </w:pPr>
      <w:r>
        <w:rPr>
          <w:rFonts w:hint="eastAsia"/>
          <w:b/>
          <w:sz w:val="32"/>
        </w:rPr>
        <w:t>监查</w:t>
      </w:r>
      <w:r>
        <w:rPr>
          <w:rFonts w:hint="eastAsia"/>
          <w:b/>
          <w:sz w:val="32"/>
          <w:lang w:eastAsia="zh-CN"/>
        </w:rPr>
        <w:t>报告</w:t>
      </w:r>
      <w:bookmarkStart w:id="0" w:name="_GoBack"/>
      <w:bookmarkEnd w:id="0"/>
    </w:p>
    <w:tbl>
      <w:tblPr>
        <w:tblStyle w:val="5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46"/>
        <w:gridCol w:w="422"/>
        <w:gridCol w:w="12"/>
        <w:gridCol w:w="1335"/>
        <w:gridCol w:w="1769"/>
        <w:gridCol w:w="400"/>
        <w:gridCol w:w="1369"/>
        <w:gridCol w:w="1770"/>
        <w:gridCol w:w="4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主要研究者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监查日期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监查员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第</w:t>
            </w:r>
            <w:r>
              <w:rPr>
                <w:kern w:val="0"/>
                <w:sz w:val="28"/>
                <w:szCs w:val="28"/>
              </w:rPr>
              <w:t>________</w:t>
            </w:r>
            <w:r>
              <w:rPr>
                <w:rFonts w:hint="eastAsia"/>
                <w:kern w:val="0"/>
                <w:sz w:val="28"/>
                <w:szCs w:val="28"/>
              </w:rPr>
              <w:t>次监查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试验进度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筛选例数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入组例数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完成例数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本院</w:t>
            </w:r>
            <w:r>
              <w:rPr>
                <w:kern w:val="0"/>
                <w:sz w:val="28"/>
                <w:szCs w:val="28"/>
              </w:rPr>
              <w:t>SAE</w:t>
            </w:r>
            <w:r>
              <w:rPr>
                <w:rFonts w:hint="eastAsia"/>
                <w:kern w:val="0"/>
                <w:sz w:val="28"/>
                <w:szCs w:val="28"/>
              </w:rPr>
              <w:t>例数</w:t>
            </w:r>
          </w:p>
        </w:tc>
        <w:tc>
          <w:tcPr>
            <w:tcW w:w="8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跟踪上次监查发现问题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发现日期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问题描述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采取措施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52"/>
                <w:szCs w:val="28"/>
              </w:rPr>
            </w:pP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是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52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本次监查发现问题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问题描述</w:t>
            </w: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拟采取措施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0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134" w:bottom="1361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420" w:firstLineChars="200"/>
      <w:jc w:val="both"/>
    </w:pPr>
    <w:r>
      <w:rPr>
        <w:rFonts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43E"/>
    <w:rsid w:val="002156F0"/>
    <w:rsid w:val="003B0483"/>
    <w:rsid w:val="00461765"/>
    <w:rsid w:val="005C7601"/>
    <w:rsid w:val="00822D71"/>
    <w:rsid w:val="008E623D"/>
    <w:rsid w:val="009D1FBE"/>
    <w:rsid w:val="009F3E69"/>
    <w:rsid w:val="00BD0CF2"/>
    <w:rsid w:val="00CB23F4"/>
    <w:rsid w:val="00D23EAC"/>
    <w:rsid w:val="00DE5521"/>
    <w:rsid w:val="00E03DEA"/>
    <w:rsid w:val="00EC543E"/>
    <w:rsid w:val="00F86C38"/>
    <w:rsid w:val="00FE6076"/>
    <w:rsid w:val="45E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78D3C-9BBA-410E-BC40-B00D64EDE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2018-07-16T00:59:00Z</dcterms:created>
  <dc:creator>lenovo</dc:creator>
  <cp:lastModifiedBy>市人民机构办</cp:lastModifiedBy>
  <dcterms:modified xsi:type="dcterms:W3CDTF">2021-07-19T09:45:47Z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C3A3E022DF0F412791523A781C89808A</vt:lpwstr>
  </property>
</Properties>
</file>